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1E4D" w14:textId="4833BCBD" w:rsidR="00AC1286" w:rsidRPr="001F224E" w:rsidRDefault="000E7DD5" w:rsidP="000E7D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>Democratic Club of Willow Valley</w:t>
      </w:r>
    </w:p>
    <w:p w14:paraId="01431BB4" w14:textId="4B0F6326" w:rsidR="000E7DD5" w:rsidRPr="001F224E" w:rsidRDefault="000E7DD5" w:rsidP="000E7D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>General Meeting</w:t>
      </w:r>
    </w:p>
    <w:p w14:paraId="1225EB0B" w14:textId="0953461A" w:rsidR="00742A5C" w:rsidRPr="001F224E" w:rsidRDefault="000E7DD5" w:rsidP="000E7D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>April 29, 2025</w:t>
      </w:r>
    </w:p>
    <w:p w14:paraId="23A78D71" w14:textId="3C2B4E50" w:rsidR="00742A5C" w:rsidRPr="001F224E" w:rsidRDefault="00742A5C" w:rsidP="00742A5C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Attendance: 53</w:t>
      </w:r>
    </w:p>
    <w:p w14:paraId="0CAEDEA9" w14:textId="77777777" w:rsidR="00742A5C" w:rsidRPr="001F224E" w:rsidRDefault="00742A5C" w:rsidP="00742A5C">
      <w:pPr>
        <w:rPr>
          <w:rFonts w:ascii="Arial" w:hAnsi="Arial" w:cs="Arial"/>
          <w:sz w:val="22"/>
          <w:szCs w:val="22"/>
        </w:rPr>
      </w:pPr>
    </w:p>
    <w:p w14:paraId="4F7EE863" w14:textId="6A768E79" w:rsidR="00742A5C" w:rsidRPr="001F224E" w:rsidRDefault="00A73DAA" w:rsidP="00742A5C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Education Chair </w:t>
      </w:r>
      <w:r w:rsidR="00F6130A" w:rsidRPr="001F224E">
        <w:rPr>
          <w:rFonts w:ascii="Arial" w:hAnsi="Arial" w:cs="Arial"/>
          <w:sz w:val="22"/>
          <w:szCs w:val="22"/>
        </w:rPr>
        <w:t xml:space="preserve">Jerry Henige opened the meeting at </w:t>
      </w:r>
      <w:r w:rsidRPr="001F224E">
        <w:rPr>
          <w:rFonts w:ascii="Arial" w:hAnsi="Arial" w:cs="Arial"/>
          <w:sz w:val="22"/>
          <w:szCs w:val="22"/>
        </w:rPr>
        <w:t>1</w:t>
      </w:r>
      <w:r w:rsidR="00F6130A" w:rsidRPr="001F224E">
        <w:rPr>
          <w:rFonts w:ascii="Arial" w:hAnsi="Arial" w:cs="Arial"/>
          <w:sz w:val="22"/>
          <w:szCs w:val="22"/>
        </w:rPr>
        <w:t>p.m. and introduced members Ted Borek and Terry Webb to speak of their experiences in working with the Braver Angels organization.</w:t>
      </w:r>
    </w:p>
    <w:p w14:paraId="6AA92DEA" w14:textId="6B24753D" w:rsidR="00F6130A" w:rsidRPr="001F224E" w:rsidRDefault="00F6130A" w:rsidP="00742A5C">
      <w:pPr>
        <w:rPr>
          <w:rFonts w:ascii="Arial" w:hAnsi="Arial" w:cs="Arial"/>
          <w:sz w:val="22"/>
          <w:szCs w:val="22"/>
        </w:rPr>
      </w:pPr>
    </w:p>
    <w:p w14:paraId="58CAC040" w14:textId="77777777" w:rsidR="000D3318" w:rsidRPr="001F224E" w:rsidRDefault="00F6130A" w:rsidP="00742A5C">
      <w:pPr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>Ted Borek</w:t>
      </w:r>
      <w:r w:rsidR="00E25C72" w:rsidRPr="001F224E">
        <w:rPr>
          <w:rFonts w:ascii="Arial" w:hAnsi="Arial" w:cs="Arial"/>
          <w:b/>
          <w:bCs/>
          <w:sz w:val="22"/>
          <w:szCs w:val="22"/>
        </w:rPr>
        <w:t xml:space="preserve"> and Terry Webb:</w:t>
      </w:r>
    </w:p>
    <w:p w14:paraId="58729EAB" w14:textId="1C83D70A" w:rsidR="00204946" w:rsidRPr="001F224E" w:rsidRDefault="000D3318" w:rsidP="00204946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>Mr. Borek,</w:t>
      </w:r>
      <w:r w:rsidR="00F6130A" w:rsidRPr="001F224E">
        <w:rPr>
          <w:rFonts w:ascii="Arial" w:hAnsi="Arial" w:cs="Arial"/>
          <w:sz w:val="22"/>
          <w:szCs w:val="22"/>
        </w:rPr>
        <w:t xml:space="preserve"> an ambassador for Braver Angels for five years, </w:t>
      </w:r>
      <w:r w:rsidRPr="001F224E">
        <w:rPr>
          <w:rFonts w:ascii="Arial" w:hAnsi="Arial" w:cs="Arial"/>
          <w:sz w:val="22"/>
          <w:szCs w:val="22"/>
        </w:rPr>
        <w:t xml:space="preserve">began with information about </w:t>
      </w:r>
      <w:r w:rsidR="00A73DAA" w:rsidRPr="001F224E">
        <w:rPr>
          <w:rFonts w:ascii="Arial" w:hAnsi="Arial" w:cs="Arial"/>
          <w:sz w:val="22"/>
          <w:szCs w:val="22"/>
        </w:rPr>
        <w:t xml:space="preserve">its </w:t>
      </w:r>
      <w:r w:rsidR="00F6130A" w:rsidRPr="001F224E">
        <w:rPr>
          <w:rFonts w:ascii="Arial" w:hAnsi="Arial" w:cs="Arial"/>
          <w:sz w:val="22"/>
          <w:szCs w:val="22"/>
        </w:rPr>
        <w:t>origin</w:t>
      </w:r>
      <w:r w:rsidRPr="001F224E">
        <w:rPr>
          <w:rFonts w:ascii="Arial" w:hAnsi="Arial" w:cs="Arial"/>
          <w:sz w:val="22"/>
          <w:szCs w:val="22"/>
        </w:rPr>
        <w:t xml:space="preserve"> </w:t>
      </w:r>
      <w:r w:rsidR="00F6130A" w:rsidRPr="001F224E">
        <w:rPr>
          <w:rFonts w:ascii="Arial" w:hAnsi="Arial" w:cs="Arial"/>
          <w:sz w:val="22"/>
          <w:szCs w:val="22"/>
        </w:rPr>
        <w:t>in December 2016 following the November election of Donald Trump</w:t>
      </w:r>
      <w:r w:rsidR="00A73DAA" w:rsidRPr="001F224E">
        <w:rPr>
          <w:rFonts w:ascii="Arial" w:hAnsi="Arial" w:cs="Arial"/>
          <w:sz w:val="22"/>
          <w:szCs w:val="22"/>
        </w:rPr>
        <w:t>. Ten Democrats and ten Republicans</w:t>
      </w:r>
      <w:r w:rsidR="00F6130A" w:rsidRPr="001F224E">
        <w:rPr>
          <w:rFonts w:ascii="Arial" w:hAnsi="Arial" w:cs="Arial"/>
          <w:sz w:val="22"/>
          <w:szCs w:val="22"/>
        </w:rPr>
        <w:t xml:space="preserve"> gathered in Lebanon, Ohio, for </w:t>
      </w:r>
      <w:r w:rsidR="00A73DAA" w:rsidRPr="001F224E">
        <w:rPr>
          <w:rFonts w:ascii="Arial" w:hAnsi="Arial" w:cs="Arial"/>
          <w:sz w:val="22"/>
          <w:szCs w:val="22"/>
        </w:rPr>
        <w:t>discussion</w:t>
      </w:r>
      <w:r w:rsidR="007E009A" w:rsidRPr="001F224E">
        <w:rPr>
          <w:rFonts w:ascii="Arial" w:hAnsi="Arial" w:cs="Arial"/>
          <w:sz w:val="22"/>
          <w:szCs w:val="22"/>
        </w:rPr>
        <w:t xml:space="preserve"> about the growing polarization in the U.S. </w:t>
      </w:r>
      <w:r w:rsidR="00F6130A" w:rsidRPr="001F224E">
        <w:rPr>
          <w:rFonts w:ascii="Arial" w:hAnsi="Arial" w:cs="Arial"/>
          <w:sz w:val="22"/>
          <w:szCs w:val="22"/>
        </w:rPr>
        <w:t xml:space="preserve">Since that date, Braver Angels has spread to other states and now has 116 alliances. </w:t>
      </w:r>
      <w:r w:rsidRPr="001F224E">
        <w:rPr>
          <w:rFonts w:ascii="Arial" w:hAnsi="Arial" w:cs="Arial"/>
          <w:sz w:val="22"/>
          <w:szCs w:val="22"/>
        </w:rPr>
        <w:t xml:space="preserve">Lancaster County belongs to the Braver Angels Lower Susquehanna Alliance </w:t>
      </w:r>
      <w:r w:rsidR="00204946" w:rsidRPr="001F224E">
        <w:rPr>
          <w:rFonts w:ascii="Arial" w:hAnsi="Arial" w:cs="Arial"/>
          <w:sz w:val="22"/>
          <w:szCs w:val="22"/>
        </w:rPr>
        <w:t>(</w:t>
      </w:r>
      <w:proofErr w:type="gramStart"/>
      <w:r w:rsidR="00204946" w:rsidRPr="001F224E">
        <w:rPr>
          <w:rFonts w:ascii="Arial" w:hAnsi="Arial" w:cs="Arial"/>
          <w:sz w:val="22"/>
          <w:szCs w:val="22"/>
        </w:rPr>
        <w:t xml:space="preserve">BALSA)  </w:t>
      </w:r>
      <w:r w:rsidRPr="001F224E">
        <w:rPr>
          <w:rFonts w:ascii="Arial" w:hAnsi="Arial" w:cs="Arial"/>
          <w:sz w:val="22"/>
          <w:szCs w:val="22"/>
        </w:rPr>
        <w:t>along</w:t>
      </w:r>
      <w:proofErr w:type="gramEnd"/>
      <w:r w:rsidRPr="001F224E">
        <w:rPr>
          <w:rFonts w:ascii="Arial" w:hAnsi="Arial" w:cs="Arial"/>
          <w:sz w:val="22"/>
          <w:szCs w:val="22"/>
        </w:rPr>
        <w:t xml:space="preserve"> with the counties of Dauphin, York, Lebanon</w:t>
      </w:r>
      <w:r w:rsidR="007B6D46" w:rsidRPr="001F224E">
        <w:rPr>
          <w:rFonts w:ascii="Arial" w:hAnsi="Arial" w:cs="Arial"/>
          <w:sz w:val="22"/>
          <w:szCs w:val="22"/>
        </w:rPr>
        <w:t>, and Cumberland.</w:t>
      </w:r>
    </w:p>
    <w:p w14:paraId="152B6915" w14:textId="7DFF1502" w:rsidR="00204946" w:rsidRPr="001F224E" w:rsidRDefault="00204946" w:rsidP="00204946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ab/>
      </w:r>
      <w:r w:rsidR="000D3318" w:rsidRPr="001F224E">
        <w:rPr>
          <w:rFonts w:ascii="Arial" w:hAnsi="Arial" w:cs="Arial"/>
          <w:sz w:val="22"/>
          <w:szCs w:val="22"/>
        </w:rPr>
        <w:t>Ms. Webb spoke of her work in establishing a Braver Angel</w:t>
      </w:r>
      <w:r w:rsidR="009071A4" w:rsidRPr="001F224E">
        <w:rPr>
          <w:rFonts w:ascii="Arial" w:hAnsi="Arial" w:cs="Arial"/>
          <w:sz w:val="22"/>
          <w:szCs w:val="22"/>
        </w:rPr>
        <w:t>s</w:t>
      </w:r>
      <w:r w:rsidR="000D3318" w:rsidRPr="001F224E">
        <w:rPr>
          <w:rFonts w:ascii="Arial" w:hAnsi="Arial" w:cs="Arial"/>
          <w:sz w:val="22"/>
          <w:szCs w:val="22"/>
        </w:rPr>
        <w:t xml:space="preserve"> presence in Lancaster in 2020, concerned particularly with the growing polarization in society.</w:t>
      </w:r>
      <w:r w:rsidRPr="001F224E">
        <w:rPr>
          <w:rFonts w:ascii="Arial" w:hAnsi="Arial" w:cs="Arial"/>
          <w:sz w:val="22"/>
          <w:szCs w:val="22"/>
        </w:rPr>
        <w:t xml:space="preserve"> A major goal of Braver Angels is to confront the challenge</w:t>
      </w:r>
      <w:r w:rsidR="007E009A" w:rsidRPr="001F224E">
        <w:rPr>
          <w:rFonts w:ascii="Arial" w:hAnsi="Arial" w:cs="Arial"/>
          <w:sz w:val="22"/>
          <w:szCs w:val="22"/>
        </w:rPr>
        <w:t>s found</w:t>
      </w:r>
      <w:r w:rsidRPr="001F224E">
        <w:rPr>
          <w:rFonts w:ascii="Arial" w:hAnsi="Arial" w:cs="Arial"/>
          <w:sz w:val="22"/>
          <w:szCs w:val="22"/>
        </w:rPr>
        <w:t xml:space="preserve"> in families, at work, and in schools by bringing members of opposing views into respectful and engaging discussion. Membership</w:t>
      </w:r>
      <w:r w:rsidR="00A73DAA" w:rsidRPr="001F224E">
        <w:rPr>
          <w:rFonts w:ascii="Arial" w:hAnsi="Arial" w:cs="Arial"/>
          <w:sz w:val="22"/>
          <w:szCs w:val="22"/>
        </w:rPr>
        <w:t xml:space="preserve"> continues to grow, especially among younger citizens.</w:t>
      </w:r>
    </w:p>
    <w:p w14:paraId="012E4232" w14:textId="77777777" w:rsidR="00A73DAA" w:rsidRPr="001F224E" w:rsidRDefault="00A73DAA" w:rsidP="00742A5C">
      <w:pPr>
        <w:rPr>
          <w:rFonts w:ascii="Arial" w:hAnsi="Arial" w:cs="Arial"/>
          <w:sz w:val="22"/>
          <w:szCs w:val="22"/>
        </w:rPr>
      </w:pPr>
    </w:p>
    <w:p w14:paraId="04B4ED48" w14:textId="16C58A25" w:rsidR="00A73DAA" w:rsidRPr="001F224E" w:rsidRDefault="00204946" w:rsidP="00742A5C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Some points</w:t>
      </w:r>
      <w:r w:rsidR="00A73DAA" w:rsidRPr="001F224E">
        <w:rPr>
          <w:rFonts w:ascii="Arial" w:hAnsi="Arial" w:cs="Arial"/>
          <w:sz w:val="22"/>
          <w:szCs w:val="22"/>
        </w:rPr>
        <w:t xml:space="preserve"> highlighted:</w:t>
      </w:r>
    </w:p>
    <w:p w14:paraId="0D787B6E" w14:textId="7F99DDAB" w:rsidR="000D3318" w:rsidRPr="001F224E" w:rsidRDefault="00A73DAA" w:rsidP="002049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Key</w:t>
      </w:r>
      <w:r w:rsidR="00F6130A" w:rsidRPr="001F224E">
        <w:rPr>
          <w:rFonts w:ascii="Arial" w:hAnsi="Arial" w:cs="Arial"/>
          <w:sz w:val="22"/>
          <w:szCs w:val="22"/>
        </w:rPr>
        <w:t xml:space="preserve"> words in discussions with those of </w:t>
      </w:r>
      <w:r w:rsidR="000D3318" w:rsidRPr="001F224E">
        <w:rPr>
          <w:rFonts w:ascii="Arial" w:hAnsi="Arial" w:cs="Arial"/>
          <w:sz w:val="22"/>
          <w:szCs w:val="22"/>
        </w:rPr>
        <w:t>opposing v</w:t>
      </w:r>
      <w:r w:rsidR="00F6130A" w:rsidRPr="001F224E">
        <w:rPr>
          <w:rFonts w:ascii="Arial" w:hAnsi="Arial" w:cs="Arial"/>
          <w:sz w:val="22"/>
          <w:szCs w:val="22"/>
        </w:rPr>
        <w:t xml:space="preserve">iews are </w:t>
      </w:r>
      <w:r w:rsidR="00F6130A" w:rsidRPr="001F224E">
        <w:rPr>
          <w:rFonts w:ascii="Arial" w:hAnsi="Arial" w:cs="Arial"/>
          <w:i/>
          <w:iCs/>
          <w:sz w:val="22"/>
          <w:szCs w:val="22"/>
        </w:rPr>
        <w:t>honesty, dignity, respect</w:t>
      </w:r>
      <w:r w:rsidR="00204946" w:rsidRPr="001F224E">
        <w:rPr>
          <w:rFonts w:ascii="Arial" w:hAnsi="Arial" w:cs="Arial"/>
          <w:i/>
          <w:iCs/>
          <w:sz w:val="22"/>
          <w:szCs w:val="22"/>
        </w:rPr>
        <w:t>.</w:t>
      </w:r>
    </w:p>
    <w:p w14:paraId="16CE95A1" w14:textId="04B2AE03" w:rsidR="00204946" w:rsidRPr="001F224E" w:rsidRDefault="00204946" w:rsidP="002049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Core values are respect, humility, honesty. responsible citizenship.</w:t>
      </w:r>
    </w:p>
    <w:p w14:paraId="61054FA4" w14:textId="33A15EB5" w:rsidR="00204946" w:rsidRPr="001F224E" w:rsidRDefault="00F6130A" w:rsidP="00F613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Programs include debates, podcasts, and workshops among others</w:t>
      </w:r>
      <w:r w:rsidR="00204946" w:rsidRPr="001F224E">
        <w:rPr>
          <w:rFonts w:ascii="Arial" w:hAnsi="Arial" w:cs="Arial"/>
          <w:sz w:val="22"/>
          <w:szCs w:val="22"/>
        </w:rPr>
        <w:t>, online or in person.</w:t>
      </w:r>
    </w:p>
    <w:p w14:paraId="09E6498B" w14:textId="2533D6A4" w:rsidR="00F6130A" w:rsidRPr="001F224E" w:rsidRDefault="00204946" w:rsidP="00F613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Debates </w:t>
      </w:r>
      <w:r w:rsidR="00F6130A" w:rsidRPr="001F224E">
        <w:rPr>
          <w:rFonts w:ascii="Arial" w:hAnsi="Arial" w:cs="Arial"/>
          <w:sz w:val="22"/>
          <w:szCs w:val="22"/>
        </w:rPr>
        <w:t>are always comprised of equal distribution between opposing sides, the sam</w:t>
      </w:r>
      <w:r w:rsidRPr="001F224E">
        <w:rPr>
          <w:rFonts w:ascii="Arial" w:hAnsi="Arial" w:cs="Arial"/>
          <w:sz w:val="22"/>
          <w:szCs w:val="22"/>
        </w:rPr>
        <w:t>e</w:t>
      </w:r>
      <w:r w:rsidR="00F6130A" w:rsidRPr="001F224E">
        <w:rPr>
          <w:rFonts w:ascii="Arial" w:hAnsi="Arial" w:cs="Arial"/>
          <w:sz w:val="22"/>
          <w:szCs w:val="22"/>
        </w:rPr>
        <w:t xml:space="preserve"> number of Republican and Democratic members.</w:t>
      </w:r>
    </w:p>
    <w:p w14:paraId="5B8813FE" w14:textId="20C70D1F" w:rsidR="00F6130A" w:rsidRPr="001F224E" w:rsidRDefault="00F6130A" w:rsidP="002049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Topics cover issues such as gun laws, immigration laws, book bans, and fair elections</w:t>
      </w:r>
      <w:r w:rsidR="00A73DAA" w:rsidRPr="001F224E">
        <w:rPr>
          <w:rFonts w:ascii="Arial" w:hAnsi="Arial" w:cs="Arial"/>
          <w:sz w:val="22"/>
          <w:szCs w:val="22"/>
        </w:rPr>
        <w:t>, among many others.</w:t>
      </w:r>
    </w:p>
    <w:p w14:paraId="165C2E5D" w14:textId="574DCFE4" w:rsidR="00204946" w:rsidRPr="001F224E" w:rsidRDefault="00204946" w:rsidP="002049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To learn more about Braver Angels and its upcoming events, check their website https://braverangels.org.</w:t>
      </w:r>
    </w:p>
    <w:p w14:paraId="62A9B68C" w14:textId="6718CB99" w:rsidR="00204946" w:rsidRPr="001F224E" w:rsidRDefault="00204946" w:rsidP="00F6130A">
      <w:pPr>
        <w:rPr>
          <w:rFonts w:ascii="Arial" w:hAnsi="Arial" w:cs="Arial"/>
          <w:sz w:val="22"/>
          <w:szCs w:val="22"/>
        </w:rPr>
      </w:pPr>
    </w:p>
    <w:p w14:paraId="7D6C9E59" w14:textId="1757FFF9" w:rsidR="00204946" w:rsidRPr="001F224E" w:rsidRDefault="00204946" w:rsidP="00F6130A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Following a Q&amp;A session with the speakers, President Porter thanked them both for their informative talk and reminded attendees that handouts with more information were available.</w:t>
      </w:r>
    </w:p>
    <w:p w14:paraId="02717B3E" w14:textId="77777777" w:rsidR="00D102A4" w:rsidRPr="001F224E" w:rsidRDefault="00D102A4" w:rsidP="00F6130A">
      <w:pPr>
        <w:rPr>
          <w:rFonts w:ascii="Arial" w:hAnsi="Arial" w:cs="Arial"/>
          <w:sz w:val="22"/>
          <w:szCs w:val="22"/>
        </w:rPr>
      </w:pPr>
    </w:p>
    <w:p w14:paraId="750B31C9" w14:textId="4981EE9F" w:rsidR="00204946" w:rsidRPr="001F224E" w:rsidRDefault="00D102A4" w:rsidP="00D102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>Business Meeting</w:t>
      </w:r>
    </w:p>
    <w:p w14:paraId="1C943701" w14:textId="73DC2B86" w:rsidR="00204946" w:rsidRPr="001F224E" w:rsidRDefault="00204946" w:rsidP="00204946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President Porter opened the business meeting with</w:t>
      </w:r>
      <w:r w:rsidR="004F2C9E" w:rsidRPr="001F224E">
        <w:rPr>
          <w:rFonts w:ascii="Arial" w:hAnsi="Arial" w:cs="Arial"/>
          <w:sz w:val="22"/>
          <w:szCs w:val="22"/>
        </w:rPr>
        <w:t xml:space="preserve"> a sample of possible thank you notes to be written for donors and new members by volunteers who will be recruited. She also reminded attendees to turn in their legislator contacts</w:t>
      </w:r>
      <w:r w:rsidR="006013CB" w:rsidRPr="001F224E">
        <w:rPr>
          <w:rFonts w:ascii="Arial" w:hAnsi="Arial" w:cs="Arial"/>
          <w:sz w:val="22"/>
          <w:szCs w:val="22"/>
        </w:rPr>
        <w:t xml:space="preserve">. Those </w:t>
      </w:r>
      <w:proofErr w:type="gramStart"/>
      <w:r w:rsidR="006013CB" w:rsidRPr="001F224E">
        <w:rPr>
          <w:rFonts w:ascii="Arial" w:hAnsi="Arial" w:cs="Arial"/>
          <w:sz w:val="22"/>
          <w:szCs w:val="22"/>
        </w:rPr>
        <w:t>contacts</w:t>
      </w:r>
      <w:proofErr w:type="gramEnd"/>
      <w:r w:rsidR="006013CB" w:rsidRPr="001F224E">
        <w:rPr>
          <w:rFonts w:ascii="Arial" w:hAnsi="Arial" w:cs="Arial"/>
          <w:sz w:val="22"/>
          <w:szCs w:val="22"/>
        </w:rPr>
        <w:t xml:space="preserve"> for April totaled 252.</w:t>
      </w:r>
    </w:p>
    <w:p w14:paraId="494D79FC" w14:textId="77777777" w:rsidR="004F2C9E" w:rsidRPr="001F224E" w:rsidRDefault="004F2C9E" w:rsidP="00204946">
      <w:pPr>
        <w:rPr>
          <w:rFonts w:ascii="Arial" w:hAnsi="Arial" w:cs="Arial"/>
          <w:sz w:val="22"/>
          <w:szCs w:val="22"/>
        </w:rPr>
      </w:pPr>
    </w:p>
    <w:p w14:paraId="5F74C2CB" w14:textId="265C22C0" w:rsidR="004F2C9E" w:rsidRPr="001F224E" w:rsidRDefault="00BF33A5" w:rsidP="004F2C9E">
      <w:pPr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 xml:space="preserve">Treasury/Membership: </w:t>
      </w:r>
      <w:r w:rsidR="004F2C9E" w:rsidRPr="001F224E">
        <w:rPr>
          <w:rFonts w:ascii="Arial" w:hAnsi="Arial" w:cs="Arial"/>
          <w:sz w:val="22"/>
          <w:szCs w:val="22"/>
        </w:rPr>
        <w:t>The balance stands at $2,522.22 with $3,432.00 to be set aside for scholarships. The deficit will be covered once 2025 membership enrollment begins. Membership stands at 284.</w:t>
      </w:r>
    </w:p>
    <w:p w14:paraId="3BAB28CB" w14:textId="77777777" w:rsidR="004F2C9E" w:rsidRPr="001F224E" w:rsidRDefault="004F2C9E" w:rsidP="004F2C9E">
      <w:pPr>
        <w:rPr>
          <w:rFonts w:ascii="Arial" w:hAnsi="Arial" w:cs="Arial"/>
          <w:sz w:val="22"/>
          <w:szCs w:val="22"/>
        </w:rPr>
      </w:pPr>
    </w:p>
    <w:p w14:paraId="1EE699A0" w14:textId="557F6361" w:rsidR="004F2C9E" w:rsidRPr="001F224E" w:rsidRDefault="004F2C9E" w:rsidP="004F2C9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 xml:space="preserve">Scholarship: </w:t>
      </w:r>
      <w:r w:rsidR="00540C89" w:rsidRPr="001F224E">
        <w:rPr>
          <w:rFonts w:ascii="Arial" w:hAnsi="Arial" w:cs="Arial"/>
          <w:sz w:val="22"/>
          <w:szCs w:val="22"/>
        </w:rPr>
        <w:t>Two scholarships of $1,000 will be awarded in May with the announcement made in June. For the first time, a scholarship will be awarded to a student attending a technical school.</w:t>
      </w:r>
    </w:p>
    <w:p w14:paraId="0097A0EB" w14:textId="77777777" w:rsidR="00C92CBE" w:rsidRPr="001F224E" w:rsidRDefault="00C92CBE" w:rsidP="004F2C9E">
      <w:pPr>
        <w:rPr>
          <w:rFonts w:ascii="Arial" w:hAnsi="Arial" w:cs="Arial"/>
          <w:b/>
          <w:bCs/>
          <w:sz w:val="22"/>
          <w:szCs w:val="22"/>
        </w:rPr>
      </w:pPr>
    </w:p>
    <w:p w14:paraId="0DF04D07" w14:textId="3F5A2704" w:rsidR="00540C89" w:rsidRPr="001F224E" w:rsidRDefault="006D57B7" w:rsidP="004F2C9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 xml:space="preserve">Website: </w:t>
      </w:r>
      <w:r w:rsidRPr="001F224E">
        <w:rPr>
          <w:rFonts w:ascii="Arial" w:hAnsi="Arial" w:cs="Arial"/>
          <w:sz w:val="22"/>
          <w:szCs w:val="22"/>
        </w:rPr>
        <w:t>Vice President Ross Fairweather met with the provider on April 25 and will make changes as needed. A demo to members is planned for mid or late May at a General Meeting.</w:t>
      </w:r>
    </w:p>
    <w:p w14:paraId="5E94337B" w14:textId="77777777" w:rsidR="006D57B7" w:rsidRPr="001F224E" w:rsidRDefault="006D57B7" w:rsidP="004F2C9E">
      <w:pPr>
        <w:rPr>
          <w:rFonts w:ascii="Arial" w:hAnsi="Arial" w:cs="Arial"/>
          <w:sz w:val="22"/>
          <w:szCs w:val="22"/>
        </w:rPr>
      </w:pPr>
    </w:p>
    <w:p w14:paraId="5755C9A1" w14:textId="308917FF" w:rsidR="006D57B7" w:rsidRPr="001F224E" w:rsidRDefault="006D57B7" w:rsidP="004F2C9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 xml:space="preserve">Advocacy: </w:t>
      </w:r>
      <w:r w:rsidRPr="001F224E">
        <w:rPr>
          <w:rFonts w:ascii="Arial" w:hAnsi="Arial" w:cs="Arial"/>
          <w:sz w:val="22"/>
          <w:szCs w:val="22"/>
        </w:rPr>
        <w:t>Barbara Bonanno and Jen Porter</w:t>
      </w:r>
    </w:p>
    <w:p w14:paraId="0757564A" w14:textId="5D2558A2" w:rsidR="006D57B7" w:rsidRPr="001F224E" w:rsidRDefault="006D57B7" w:rsidP="006D57B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President Porter highlighted the 2002 Nobel Peace </w:t>
      </w:r>
      <w:r w:rsidR="00C92CBE" w:rsidRPr="001F224E">
        <w:rPr>
          <w:rFonts w:ascii="Arial" w:hAnsi="Arial" w:cs="Arial"/>
          <w:sz w:val="22"/>
          <w:szCs w:val="22"/>
        </w:rPr>
        <w:t>P</w:t>
      </w:r>
      <w:r w:rsidRPr="001F224E">
        <w:rPr>
          <w:rFonts w:ascii="Arial" w:hAnsi="Arial" w:cs="Arial"/>
          <w:sz w:val="22"/>
          <w:szCs w:val="22"/>
        </w:rPr>
        <w:t>rize awarded to former President Jim</w:t>
      </w:r>
      <w:r w:rsidR="00C92CBE" w:rsidRPr="001F224E">
        <w:rPr>
          <w:rFonts w:ascii="Arial" w:hAnsi="Arial" w:cs="Arial"/>
          <w:sz w:val="22"/>
          <w:szCs w:val="22"/>
        </w:rPr>
        <w:t>m</w:t>
      </w:r>
      <w:r w:rsidRPr="001F224E">
        <w:rPr>
          <w:rFonts w:ascii="Arial" w:hAnsi="Arial" w:cs="Arial"/>
          <w:sz w:val="22"/>
          <w:szCs w:val="22"/>
        </w:rPr>
        <w:t xml:space="preserve">y Carter for his work in spreading peace throughout the world. At this time </w:t>
      </w:r>
      <w:r w:rsidR="00C92CBE" w:rsidRPr="001F224E">
        <w:rPr>
          <w:rFonts w:ascii="Arial" w:hAnsi="Arial" w:cs="Arial"/>
          <w:sz w:val="22"/>
          <w:szCs w:val="22"/>
        </w:rPr>
        <w:t xml:space="preserve">there are </w:t>
      </w:r>
      <w:r w:rsidRPr="001F224E">
        <w:rPr>
          <w:rFonts w:ascii="Arial" w:hAnsi="Arial" w:cs="Arial"/>
          <w:sz w:val="22"/>
          <w:szCs w:val="22"/>
        </w:rPr>
        <w:t>over 100 armed conflicts around the world, and men and women are needed more than e</w:t>
      </w:r>
      <w:r w:rsidR="00C92CBE" w:rsidRPr="001F224E">
        <w:rPr>
          <w:rFonts w:ascii="Arial" w:hAnsi="Arial" w:cs="Arial"/>
          <w:sz w:val="22"/>
          <w:szCs w:val="22"/>
        </w:rPr>
        <w:t>ver for peace efforts.</w:t>
      </w:r>
    </w:p>
    <w:p w14:paraId="3B6E66EB" w14:textId="6515DBBD" w:rsidR="006D57B7" w:rsidRPr="001F224E" w:rsidRDefault="006D57B7" w:rsidP="006D57B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She also described the work of </w:t>
      </w:r>
      <w:proofErr w:type="spellStart"/>
      <w:r w:rsidRPr="001F224E">
        <w:rPr>
          <w:rFonts w:ascii="Arial" w:hAnsi="Arial" w:cs="Arial"/>
          <w:sz w:val="22"/>
          <w:szCs w:val="22"/>
        </w:rPr>
        <w:t>VoteRiders</w:t>
      </w:r>
      <w:proofErr w:type="spellEnd"/>
      <w:r w:rsidRPr="001F224E">
        <w:rPr>
          <w:rFonts w:ascii="Arial" w:hAnsi="Arial" w:cs="Arial"/>
          <w:sz w:val="22"/>
          <w:szCs w:val="22"/>
        </w:rPr>
        <w:t>, an organization that provides voter ID information to assist voters who do not have access to proof of citizenship document</w:t>
      </w:r>
      <w:r w:rsidR="00C92CBE" w:rsidRPr="001F224E">
        <w:rPr>
          <w:rFonts w:ascii="Arial" w:hAnsi="Arial" w:cs="Arial"/>
          <w:sz w:val="22"/>
          <w:szCs w:val="22"/>
        </w:rPr>
        <w:t>s</w:t>
      </w:r>
      <w:r w:rsidRPr="001F224E">
        <w:rPr>
          <w:rFonts w:ascii="Arial" w:hAnsi="Arial" w:cs="Arial"/>
          <w:sz w:val="22"/>
          <w:szCs w:val="22"/>
        </w:rPr>
        <w:t xml:space="preserve">. Members may volunteer to assist as well as </w:t>
      </w:r>
      <w:r w:rsidR="00C92CBE" w:rsidRPr="001F224E">
        <w:rPr>
          <w:rFonts w:ascii="Arial" w:hAnsi="Arial" w:cs="Arial"/>
          <w:sz w:val="22"/>
          <w:szCs w:val="22"/>
        </w:rPr>
        <w:t xml:space="preserve">to </w:t>
      </w:r>
      <w:r w:rsidRPr="001F224E">
        <w:rPr>
          <w:rFonts w:ascii="Arial" w:hAnsi="Arial" w:cs="Arial"/>
          <w:sz w:val="22"/>
          <w:szCs w:val="22"/>
        </w:rPr>
        <w:t>financially support b</w:t>
      </w:r>
      <w:r w:rsidR="00EA1AF0" w:rsidRPr="001F224E">
        <w:rPr>
          <w:rFonts w:ascii="Arial" w:hAnsi="Arial" w:cs="Arial"/>
          <w:sz w:val="22"/>
          <w:szCs w:val="22"/>
        </w:rPr>
        <w:t xml:space="preserve">y </w:t>
      </w:r>
      <w:r w:rsidRPr="001F224E">
        <w:rPr>
          <w:rFonts w:ascii="Arial" w:hAnsi="Arial" w:cs="Arial"/>
          <w:sz w:val="22"/>
          <w:szCs w:val="22"/>
        </w:rPr>
        <w:t xml:space="preserve">contacting </w:t>
      </w:r>
      <w:hyperlink r:id="rId5" w:history="1">
        <w:r w:rsidRPr="001F224E">
          <w:rPr>
            <w:rStyle w:val="Hyperlink"/>
            <w:rFonts w:ascii="Arial" w:hAnsi="Arial" w:cs="Arial"/>
            <w:sz w:val="22"/>
            <w:szCs w:val="22"/>
          </w:rPr>
          <w:t>www.VoteRiders.org</w:t>
        </w:r>
      </w:hyperlink>
      <w:r w:rsidRPr="001F224E">
        <w:rPr>
          <w:rFonts w:ascii="Arial" w:hAnsi="Arial" w:cs="Arial"/>
          <w:sz w:val="22"/>
          <w:szCs w:val="22"/>
        </w:rPr>
        <w:t>.</w:t>
      </w:r>
    </w:p>
    <w:p w14:paraId="390D6F06" w14:textId="77777777" w:rsidR="00A9223E" w:rsidRPr="001F224E" w:rsidRDefault="007A6D87" w:rsidP="00A9223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Advocacy chair Barbara Bonanno made several reports</w:t>
      </w:r>
    </w:p>
    <w:p w14:paraId="2521B679" w14:textId="46A16787" w:rsidR="009544EF" w:rsidRPr="001F224E" w:rsidRDefault="00EA1AF0" w:rsidP="00A9223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Volunteers are needed for the Letters to the Editor campaign. Signup sheets are in the back.</w:t>
      </w:r>
    </w:p>
    <w:p w14:paraId="0308FF4F" w14:textId="10C88CCB" w:rsidR="00EA1AF0" w:rsidRPr="001F224E" w:rsidRDefault="00EA1AF0" w:rsidP="00A9223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Signup sheets are available for those interested in visitations to U.S. </w:t>
      </w:r>
      <w:r w:rsidR="00CF3141" w:rsidRPr="001F224E">
        <w:rPr>
          <w:rFonts w:ascii="Arial" w:hAnsi="Arial" w:cs="Arial"/>
          <w:sz w:val="22"/>
          <w:szCs w:val="22"/>
        </w:rPr>
        <w:t xml:space="preserve">Congressman Lloyd </w:t>
      </w:r>
      <w:r w:rsidRPr="001F224E">
        <w:rPr>
          <w:rFonts w:ascii="Arial" w:hAnsi="Arial" w:cs="Arial"/>
          <w:sz w:val="22"/>
          <w:szCs w:val="22"/>
        </w:rPr>
        <w:t>Smucker’s office.</w:t>
      </w:r>
    </w:p>
    <w:p w14:paraId="0493A0AC" w14:textId="12772C36" w:rsidR="00A9223E" w:rsidRPr="001F224E" w:rsidRDefault="00A9223E" w:rsidP="00A9223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A list of eleven recent local events was presented, including rallies and town halls.</w:t>
      </w:r>
    </w:p>
    <w:p w14:paraId="36A882E6" w14:textId="723D8D91" w:rsidR="00A9223E" w:rsidRPr="001F224E" w:rsidRDefault="00A9223E" w:rsidP="00A9223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A list of local upcoming advocacy events in May is </w:t>
      </w:r>
      <w:r w:rsidRPr="001F224E">
        <w:rPr>
          <w:rFonts w:ascii="Arial" w:hAnsi="Arial" w:cs="Arial"/>
          <w:b/>
          <w:bCs/>
          <w:sz w:val="22"/>
          <w:szCs w:val="22"/>
        </w:rPr>
        <w:t>attached.</w:t>
      </w:r>
    </w:p>
    <w:p w14:paraId="7128DAB2" w14:textId="77777777" w:rsidR="00A9223E" w:rsidRPr="001F224E" w:rsidRDefault="00A9223E" w:rsidP="00A9223E">
      <w:pPr>
        <w:rPr>
          <w:rFonts w:ascii="Arial" w:hAnsi="Arial" w:cs="Arial"/>
          <w:sz w:val="22"/>
          <w:szCs w:val="22"/>
        </w:rPr>
      </w:pPr>
    </w:p>
    <w:p w14:paraId="0C142249" w14:textId="14AEB4A3" w:rsidR="00A9223E" w:rsidRPr="001F224E" w:rsidRDefault="00A9223E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 xml:space="preserve">May 20 Primary Elections: </w:t>
      </w:r>
      <w:r w:rsidR="00561E05" w:rsidRPr="001F224E">
        <w:rPr>
          <w:rFonts w:ascii="Arial" w:hAnsi="Arial" w:cs="Arial"/>
          <w:sz w:val="22"/>
          <w:szCs w:val="22"/>
        </w:rPr>
        <w:t>Jerry Henige.</w:t>
      </w:r>
    </w:p>
    <w:p w14:paraId="01C625B2" w14:textId="5F1CF5F3" w:rsidR="00561E05" w:rsidRPr="001F224E" w:rsidRDefault="00561E05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ab/>
      </w:r>
      <w:proofErr w:type="gramStart"/>
      <w:r w:rsidRPr="001F224E">
        <w:rPr>
          <w:rFonts w:ascii="Arial" w:hAnsi="Arial" w:cs="Arial"/>
          <w:sz w:val="22"/>
          <w:szCs w:val="22"/>
        </w:rPr>
        <w:t>Greeters</w:t>
      </w:r>
      <w:proofErr w:type="gramEnd"/>
      <w:r w:rsidRPr="001F224E">
        <w:rPr>
          <w:rFonts w:ascii="Arial" w:hAnsi="Arial" w:cs="Arial"/>
          <w:sz w:val="22"/>
          <w:szCs w:val="22"/>
        </w:rPr>
        <w:t xml:space="preserve"> are needed at both Willow Valley campuses as well as at eight other precincts in the district. </w:t>
      </w:r>
      <w:r w:rsidR="008C0075" w:rsidRPr="001F224E">
        <w:rPr>
          <w:rFonts w:ascii="Arial" w:hAnsi="Arial" w:cs="Arial"/>
          <w:sz w:val="22"/>
          <w:szCs w:val="22"/>
        </w:rPr>
        <w:t xml:space="preserve">Volunteers may contact Jerry to sign up. </w:t>
      </w:r>
      <w:r w:rsidRPr="001F224E">
        <w:rPr>
          <w:rFonts w:ascii="Arial" w:hAnsi="Arial" w:cs="Arial"/>
          <w:sz w:val="22"/>
          <w:szCs w:val="22"/>
        </w:rPr>
        <w:t>Sample ballots are available for both Lakes and Locust. Jerry stressed the importance of voter turnout in this primary.</w:t>
      </w:r>
    </w:p>
    <w:p w14:paraId="306C632D" w14:textId="77777777" w:rsidR="00D9684F" w:rsidRPr="001F224E" w:rsidRDefault="00D9684F" w:rsidP="00A9223E">
      <w:pPr>
        <w:rPr>
          <w:rFonts w:ascii="Arial" w:hAnsi="Arial" w:cs="Arial"/>
          <w:sz w:val="22"/>
          <w:szCs w:val="22"/>
        </w:rPr>
      </w:pPr>
    </w:p>
    <w:p w14:paraId="3C9D6808" w14:textId="77967433" w:rsidR="00D9684F" w:rsidRPr="001F224E" w:rsidRDefault="00D9684F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 xml:space="preserve">Upcoming </w:t>
      </w:r>
      <w:r w:rsidRPr="001F224E">
        <w:rPr>
          <w:rFonts w:ascii="Arial" w:hAnsi="Arial" w:cs="Arial"/>
          <w:b/>
          <w:bCs/>
          <w:i/>
          <w:iCs/>
          <w:sz w:val="22"/>
          <w:szCs w:val="22"/>
        </w:rPr>
        <w:t xml:space="preserve">Understanding Our Democracy </w:t>
      </w:r>
      <w:r w:rsidRPr="001F224E">
        <w:rPr>
          <w:rFonts w:ascii="Arial" w:hAnsi="Arial" w:cs="Arial"/>
          <w:b/>
          <w:bCs/>
          <w:sz w:val="22"/>
          <w:szCs w:val="22"/>
        </w:rPr>
        <w:t>forums</w:t>
      </w:r>
      <w:proofErr w:type="gramStart"/>
      <w:r w:rsidRPr="001F224E">
        <w:rPr>
          <w:rFonts w:ascii="Arial" w:hAnsi="Arial" w:cs="Arial"/>
          <w:b/>
          <w:bCs/>
          <w:sz w:val="22"/>
          <w:szCs w:val="22"/>
        </w:rPr>
        <w:t xml:space="preserve">:  </w:t>
      </w:r>
      <w:r w:rsidRPr="001F224E">
        <w:rPr>
          <w:rFonts w:ascii="Arial" w:hAnsi="Arial" w:cs="Arial"/>
          <w:sz w:val="22"/>
          <w:szCs w:val="22"/>
        </w:rPr>
        <w:t>Cultural</w:t>
      </w:r>
      <w:proofErr w:type="gramEnd"/>
      <w:r w:rsidRPr="001F224E">
        <w:rPr>
          <w:rFonts w:ascii="Arial" w:hAnsi="Arial" w:cs="Arial"/>
          <w:sz w:val="22"/>
          <w:szCs w:val="22"/>
        </w:rPr>
        <w:t xml:space="preserve"> Center Education Room</w:t>
      </w:r>
    </w:p>
    <w:p w14:paraId="30AC2B3B" w14:textId="34AF213F" w:rsidR="00926AA2" w:rsidRPr="001F224E" w:rsidRDefault="00D9684F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ab/>
      </w:r>
      <w:r w:rsidR="007B6D46" w:rsidRPr="001F224E">
        <w:rPr>
          <w:rFonts w:ascii="Arial" w:hAnsi="Arial" w:cs="Arial"/>
          <w:b/>
          <w:bCs/>
          <w:sz w:val="22"/>
          <w:szCs w:val="22"/>
        </w:rPr>
        <w:t>Thursday</w:t>
      </w:r>
      <w:r w:rsidRPr="001F224E">
        <w:rPr>
          <w:rFonts w:ascii="Arial" w:hAnsi="Arial" w:cs="Arial"/>
          <w:b/>
          <w:bCs/>
          <w:sz w:val="22"/>
          <w:szCs w:val="22"/>
        </w:rPr>
        <w:t>, May 22</w:t>
      </w:r>
      <w:r w:rsidRPr="001F224E">
        <w:rPr>
          <w:rFonts w:ascii="Arial" w:hAnsi="Arial" w:cs="Arial"/>
          <w:sz w:val="22"/>
          <w:szCs w:val="22"/>
        </w:rPr>
        <w:t>, 10 a.m. Susan Spica (Education Voters PA) and Erin Small (Hempfield School Board candidate) will speak on federal and state education funding.</w:t>
      </w:r>
    </w:p>
    <w:p w14:paraId="247ED90D" w14:textId="2AF95430" w:rsidR="00D9684F" w:rsidRPr="001F224E" w:rsidRDefault="00D9684F" w:rsidP="00A9223E">
      <w:pPr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b/>
          <w:bCs/>
          <w:sz w:val="22"/>
          <w:szCs w:val="22"/>
        </w:rPr>
        <w:t xml:space="preserve">Thursday, June 12, 1:30 p.m. </w:t>
      </w:r>
      <w:r w:rsidR="009071A4" w:rsidRPr="001F224E">
        <w:rPr>
          <w:rFonts w:ascii="Arial" w:hAnsi="Arial" w:cs="Arial"/>
          <w:sz w:val="22"/>
          <w:szCs w:val="22"/>
        </w:rPr>
        <w:t>Me</w:t>
      </w:r>
      <w:r w:rsidRPr="001F224E">
        <w:rPr>
          <w:rFonts w:ascii="Arial" w:hAnsi="Arial" w:cs="Arial"/>
          <w:sz w:val="22"/>
          <w:szCs w:val="22"/>
        </w:rPr>
        <w:t>mber</w:t>
      </w:r>
      <w:r w:rsidR="008C0075" w:rsidRPr="001F224E">
        <w:rPr>
          <w:rFonts w:ascii="Arial" w:hAnsi="Arial" w:cs="Arial"/>
          <w:sz w:val="22"/>
          <w:szCs w:val="22"/>
        </w:rPr>
        <w:t>s</w:t>
      </w:r>
      <w:r w:rsidRPr="001F224E">
        <w:rPr>
          <w:rFonts w:ascii="Arial" w:hAnsi="Arial" w:cs="Arial"/>
          <w:sz w:val="22"/>
          <w:szCs w:val="22"/>
        </w:rPr>
        <w:t xml:space="preserve"> of the Lancaster Quaker Meeting will share their advocacy efforts with elected officials. </w:t>
      </w:r>
      <w:r w:rsidRPr="001F224E">
        <w:rPr>
          <w:rFonts w:ascii="Arial" w:hAnsi="Arial" w:cs="Arial"/>
          <w:b/>
          <w:bCs/>
          <w:sz w:val="22"/>
          <w:szCs w:val="22"/>
        </w:rPr>
        <w:t>Note the change of day and time</w:t>
      </w:r>
      <w:r w:rsidR="007B6D46" w:rsidRPr="001F224E">
        <w:rPr>
          <w:rFonts w:ascii="Arial" w:hAnsi="Arial" w:cs="Arial"/>
          <w:b/>
          <w:bCs/>
          <w:sz w:val="22"/>
          <w:szCs w:val="22"/>
        </w:rPr>
        <w:t xml:space="preserve"> for May and June meetings.</w:t>
      </w:r>
    </w:p>
    <w:p w14:paraId="66143CE3" w14:textId="71B93EDB" w:rsidR="00D9684F" w:rsidRPr="001F224E" w:rsidRDefault="00D9684F" w:rsidP="00A9223E">
      <w:pPr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ab/>
      </w:r>
    </w:p>
    <w:p w14:paraId="74EC1F24" w14:textId="4F2838AE" w:rsidR="00E65149" w:rsidRPr="001F224E" w:rsidRDefault="00926AA2" w:rsidP="008C0075">
      <w:pPr>
        <w:jc w:val="center"/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b/>
          <w:bCs/>
          <w:sz w:val="22"/>
          <w:szCs w:val="22"/>
        </w:rPr>
        <w:t>Upcoming General Meeting Speakers:</w:t>
      </w:r>
    </w:p>
    <w:p w14:paraId="777EEBFC" w14:textId="7A6E0D12" w:rsidR="00E65149" w:rsidRPr="001F224E" w:rsidRDefault="00786F27" w:rsidP="00A9223E">
      <w:pPr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 </w:t>
      </w:r>
      <w:r w:rsidR="00926AA2" w:rsidRPr="001F224E">
        <w:rPr>
          <w:rFonts w:ascii="Arial" w:hAnsi="Arial" w:cs="Arial"/>
          <w:sz w:val="22"/>
          <w:szCs w:val="22"/>
        </w:rPr>
        <w:t>May 27</w:t>
      </w:r>
      <w:r w:rsidR="00926AA2" w:rsidRPr="001F224E">
        <w:rPr>
          <w:rFonts w:ascii="Arial" w:hAnsi="Arial" w:cs="Arial"/>
          <w:sz w:val="22"/>
          <w:szCs w:val="22"/>
        </w:rPr>
        <w:tab/>
      </w:r>
      <w:r w:rsidR="00E65149" w:rsidRPr="001F224E">
        <w:rPr>
          <w:rFonts w:ascii="Arial" w:hAnsi="Arial" w:cs="Arial"/>
          <w:sz w:val="22"/>
          <w:szCs w:val="22"/>
        </w:rPr>
        <w:tab/>
      </w:r>
      <w:r w:rsidR="00926AA2" w:rsidRPr="001F224E">
        <w:rPr>
          <w:rFonts w:ascii="Arial" w:hAnsi="Arial" w:cs="Arial"/>
          <w:sz w:val="22"/>
          <w:szCs w:val="22"/>
        </w:rPr>
        <w:t xml:space="preserve">Chris Baxter. CEO and President of </w:t>
      </w:r>
      <w:proofErr w:type="spellStart"/>
      <w:r w:rsidR="00926AA2" w:rsidRPr="001F224E">
        <w:rPr>
          <w:rFonts w:ascii="Arial" w:hAnsi="Arial" w:cs="Arial"/>
          <w:sz w:val="22"/>
          <w:szCs w:val="22"/>
        </w:rPr>
        <w:t>SpotlightPA</w:t>
      </w:r>
      <w:proofErr w:type="spellEnd"/>
    </w:p>
    <w:p w14:paraId="33353A5C" w14:textId="680DE108" w:rsidR="00926AA2" w:rsidRPr="001F224E" w:rsidRDefault="00E65149" w:rsidP="00A9223E">
      <w:pPr>
        <w:rPr>
          <w:rFonts w:ascii="Arial" w:hAnsi="Arial" w:cs="Arial"/>
          <w:b/>
          <w:bCs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 </w:t>
      </w:r>
      <w:r w:rsidR="00926AA2" w:rsidRPr="001F224E">
        <w:rPr>
          <w:rFonts w:ascii="Arial" w:hAnsi="Arial" w:cs="Arial"/>
          <w:sz w:val="22"/>
          <w:szCs w:val="22"/>
        </w:rPr>
        <w:t>June 24</w:t>
      </w:r>
      <w:r w:rsidR="00926AA2"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ab/>
      </w:r>
      <w:r w:rsidR="00926AA2" w:rsidRPr="001F224E">
        <w:rPr>
          <w:rFonts w:ascii="Arial" w:hAnsi="Arial" w:cs="Arial"/>
          <w:sz w:val="22"/>
          <w:szCs w:val="22"/>
        </w:rPr>
        <w:t>Rep. Ismail Smith-Wade-El</w:t>
      </w:r>
    </w:p>
    <w:p w14:paraId="511DE4E9" w14:textId="5F86FEF2" w:rsidR="00926AA2" w:rsidRPr="001F224E" w:rsidRDefault="00E65149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 </w:t>
      </w:r>
      <w:r w:rsidR="00926AA2" w:rsidRPr="001F224E">
        <w:rPr>
          <w:rFonts w:ascii="Arial" w:hAnsi="Arial" w:cs="Arial"/>
          <w:sz w:val="22"/>
          <w:szCs w:val="22"/>
        </w:rPr>
        <w:t>July 16&amp;22</w:t>
      </w:r>
      <w:r w:rsidR="00926AA2"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ab/>
      </w:r>
      <w:r w:rsidR="00926AA2" w:rsidRPr="001F224E">
        <w:rPr>
          <w:rFonts w:ascii="Arial" w:hAnsi="Arial" w:cs="Arial"/>
          <w:sz w:val="22"/>
          <w:szCs w:val="22"/>
        </w:rPr>
        <w:t>Milagro House Tour</w:t>
      </w:r>
    </w:p>
    <w:p w14:paraId="0E824944" w14:textId="7977D0B3" w:rsidR="00926AA2" w:rsidRPr="001F224E" w:rsidRDefault="00E65149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 </w:t>
      </w:r>
      <w:r w:rsidR="00926AA2" w:rsidRPr="001F224E">
        <w:rPr>
          <w:rFonts w:ascii="Arial" w:hAnsi="Arial" w:cs="Arial"/>
          <w:sz w:val="22"/>
          <w:szCs w:val="22"/>
        </w:rPr>
        <w:t>August 26</w:t>
      </w:r>
      <w:r w:rsidR="00926AA2"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ab/>
      </w:r>
      <w:r w:rsidR="00926AA2" w:rsidRPr="001F224E">
        <w:rPr>
          <w:rFonts w:ascii="Arial" w:hAnsi="Arial" w:cs="Arial"/>
          <w:sz w:val="22"/>
          <w:szCs w:val="22"/>
        </w:rPr>
        <w:t>School Board candidates Sarah Cook and Kirk Will</w:t>
      </w:r>
      <w:r w:rsidR="00343DD5" w:rsidRPr="001F224E">
        <w:rPr>
          <w:rFonts w:ascii="Arial" w:hAnsi="Arial" w:cs="Arial"/>
          <w:sz w:val="22"/>
          <w:szCs w:val="22"/>
        </w:rPr>
        <w:t>i</w:t>
      </w:r>
      <w:r w:rsidR="00926AA2" w:rsidRPr="001F224E">
        <w:rPr>
          <w:rFonts w:ascii="Arial" w:hAnsi="Arial" w:cs="Arial"/>
          <w:sz w:val="22"/>
          <w:szCs w:val="22"/>
        </w:rPr>
        <w:t>ard, West Lampeter</w:t>
      </w:r>
      <w:r w:rsidRPr="001F224E">
        <w:rPr>
          <w:rFonts w:ascii="Arial" w:hAnsi="Arial" w:cs="Arial"/>
          <w:sz w:val="22"/>
          <w:szCs w:val="22"/>
        </w:rPr>
        <w:t xml:space="preserve"> </w:t>
      </w:r>
      <w:r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ab/>
        <w:t>Supervisor Board candidate Tracy Arnold (not confirmed)</w:t>
      </w:r>
    </w:p>
    <w:p w14:paraId="3BC62637" w14:textId="6AF85F27" w:rsidR="00E65149" w:rsidRPr="001F224E" w:rsidRDefault="00E65149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 September 30</w:t>
      </w:r>
      <w:r w:rsidRPr="001F224E">
        <w:rPr>
          <w:rFonts w:ascii="Arial" w:hAnsi="Arial" w:cs="Arial"/>
          <w:sz w:val="22"/>
          <w:szCs w:val="22"/>
        </w:rPr>
        <w:tab/>
      </w:r>
      <w:r w:rsidR="00786F27"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>Jerry Henige, the importance of Judiciary elections</w:t>
      </w:r>
    </w:p>
    <w:p w14:paraId="2BCCF4A3" w14:textId="4C55A72E" w:rsidR="00E65149" w:rsidRPr="001F224E" w:rsidRDefault="00E65149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 October 28</w:t>
      </w:r>
      <w:r w:rsidRPr="001F224E">
        <w:rPr>
          <w:rFonts w:ascii="Arial" w:hAnsi="Arial" w:cs="Arial"/>
          <w:sz w:val="22"/>
          <w:szCs w:val="22"/>
        </w:rPr>
        <w:tab/>
      </w:r>
      <w:r w:rsidRPr="001F224E">
        <w:rPr>
          <w:rFonts w:ascii="Arial" w:hAnsi="Arial" w:cs="Arial"/>
          <w:sz w:val="22"/>
          <w:szCs w:val="22"/>
        </w:rPr>
        <w:tab/>
        <w:t>open</w:t>
      </w:r>
    </w:p>
    <w:p w14:paraId="0019DE09" w14:textId="35A5486E" w:rsidR="00D9684F" w:rsidRPr="001F224E" w:rsidRDefault="00D9684F" w:rsidP="00A9223E">
      <w:pPr>
        <w:rPr>
          <w:rFonts w:ascii="Arial" w:hAnsi="Arial" w:cs="Arial"/>
          <w:sz w:val="22"/>
          <w:szCs w:val="22"/>
        </w:rPr>
      </w:pPr>
    </w:p>
    <w:p w14:paraId="21DF70FC" w14:textId="1F16D9D5" w:rsidR="00E65149" w:rsidRPr="001F224E" w:rsidRDefault="00E65149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 xml:space="preserve">Next General Meeting: Tuesday May 27, </w:t>
      </w:r>
      <w:r w:rsidR="009071A4" w:rsidRPr="001F224E">
        <w:rPr>
          <w:rFonts w:ascii="Arial" w:hAnsi="Arial" w:cs="Arial"/>
          <w:sz w:val="22"/>
          <w:szCs w:val="22"/>
        </w:rPr>
        <w:t>1</w:t>
      </w:r>
      <w:r w:rsidRPr="001F224E">
        <w:rPr>
          <w:rFonts w:ascii="Arial" w:hAnsi="Arial" w:cs="Arial"/>
          <w:sz w:val="22"/>
          <w:szCs w:val="22"/>
        </w:rPr>
        <w:t>p.m. Cultural Center Education Room</w:t>
      </w:r>
    </w:p>
    <w:p w14:paraId="360BE167" w14:textId="77777777" w:rsidR="00E65149" w:rsidRPr="001F224E" w:rsidRDefault="00E65149" w:rsidP="00A9223E">
      <w:pPr>
        <w:rPr>
          <w:rFonts w:ascii="Arial" w:hAnsi="Arial" w:cs="Arial"/>
          <w:sz w:val="22"/>
          <w:szCs w:val="22"/>
        </w:rPr>
      </w:pPr>
    </w:p>
    <w:p w14:paraId="3AEBC06A" w14:textId="6755E0B0" w:rsidR="00E65149" w:rsidRPr="001F224E" w:rsidRDefault="00E65149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Lucy Painter</w:t>
      </w:r>
    </w:p>
    <w:p w14:paraId="1EB3553F" w14:textId="74FBCD5D" w:rsidR="0061043D" w:rsidRPr="001F224E" w:rsidRDefault="00E65149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sz w:val="22"/>
          <w:szCs w:val="22"/>
        </w:rPr>
        <w:t>Secretary</w:t>
      </w:r>
    </w:p>
    <w:p w14:paraId="44002B89" w14:textId="506C71A7" w:rsidR="005B036E" w:rsidRPr="001F224E" w:rsidRDefault="005B036E" w:rsidP="00A9223E">
      <w:pPr>
        <w:rPr>
          <w:rFonts w:ascii="Arial" w:hAnsi="Arial" w:cs="Arial"/>
          <w:sz w:val="22"/>
          <w:szCs w:val="22"/>
        </w:rPr>
      </w:pPr>
      <w:r w:rsidRPr="001F224E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B50E0FE" wp14:editId="517A6070">
            <wp:extent cx="5943600" cy="7784465"/>
            <wp:effectExtent l="0" t="0" r="0" b="635"/>
            <wp:docPr id="189184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4900" name="Picture 1891849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36E" w:rsidRPr="001F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A4"/>
    <w:multiLevelType w:val="hybridMultilevel"/>
    <w:tmpl w:val="9A0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6295"/>
    <w:multiLevelType w:val="hybridMultilevel"/>
    <w:tmpl w:val="617C29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DF20AB"/>
    <w:multiLevelType w:val="hybridMultilevel"/>
    <w:tmpl w:val="EC54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70F1"/>
    <w:multiLevelType w:val="hybridMultilevel"/>
    <w:tmpl w:val="42FE71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77C25"/>
    <w:multiLevelType w:val="hybridMultilevel"/>
    <w:tmpl w:val="360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4294E"/>
    <w:multiLevelType w:val="hybridMultilevel"/>
    <w:tmpl w:val="A00A17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120003"/>
    <w:multiLevelType w:val="hybridMultilevel"/>
    <w:tmpl w:val="585E9C6E"/>
    <w:lvl w:ilvl="0" w:tplc="723601E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926B2"/>
    <w:multiLevelType w:val="hybridMultilevel"/>
    <w:tmpl w:val="AC48EA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322313"/>
    <w:multiLevelType w:val="hybridMultilevel"/>
    <w:tmpl w:val="7C2C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407A9"/>
    <w:multiLevelType w:val="hybridMultilevel"/>
    <w:tmpl w:val="0B980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6233CF"/>
    <w:multiLevelType w:val="hybridMultilevel"/>
    <w:tmpl w:val="D0E2F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8449391">
    <w:abstractNumId w:val="4"/>
  </w:num>
  <w:num w:numId="2" w16cid:durableId="79185264">
    <w:abstractNumId w:val="2"/>
  </w:num>
  <w:num w:numId="3" w16cid:durableId="1852645764">
    <w:abstractNumId w:val="8"/>
  </w:num>
  <w:num w:numId="4" w16cid:durableId="1631546671">
    <w:abstractNumId w:val="10"/>
  </w:num>
  <w:num w:numId="5" w16cid:durableId="526141528">
    <w:abstractNumId w:val="5"/>
  </w:num>
  <w:num w:numId="6" w16cid:durableId="376009232">
    <w:abstractNumId w:val="1"/>
  </w:num>
  <w:num w:numId="7" w16cid:durableId="491916120">
    <w:abstractNumId w:val="7"/>
  </w:num>
  <w:num w:numId="8" w16cid:durableId="194738492">
    <w:abstractNumId w:val="6"/>
  </w:num>
  <w:num w:numId="9" w16cid:durableId="1441029462">
    <w:abstractNumId w:val="0"/>
  </w:num>
  <w:num w:numId="10" w16cid:durableId="1672948778">
    <w:abstractNumId w:val="9"/>
  </w:num>
  <w:num w:numId="11" w16cid:durableId="192630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D5"/>
    <w:rsid w:val="000D3318"/>
    <w:rsid w:val="000E7DD5"/>
    <w:rsid w:val="000F4E4B"/>
    <w:rsid w:val="001B55C0"/>
    <w:rsid w:val="001D5DCD"/>
    <w:rsid w:val="001E6135"/>
    <w:rsid w:val="001F224E"/>
    <w:rsid w:val="00204946"/>
    <w:rsid w:val="00343DD5"/>
    <w:rsid w:val="003E0AEC"/>
    <w:rsid w:val="004F2C9E"/>
    <w:rsid w:val="00540C89"/>
    <w:rsid w:val="00561E05"/>
    <w:rsid w:val="005B036E"/>
    <w:rsid w:val="005B2675"/>
    <w:rsid w:val="006013CB"/>
    <w:rsid w:val="0061043D"/>
    <w:rsid w:val="00612ACE"/>
    <w:rsid w:val="00622D0F"/>
    <w:rsid w:val="006508B1"/>
    <w:rsid w:val="006B7E6F"/>
    <w:rsid w:val="006D57B7"/>
    <w:rsid w:val="00742A5C"/>
    <w:rsid w:val="00786F27"/>
    <w:rsid w:val="00791065"/>
    <w:rsid w:val="007A6D87"/>
    <w:rsid w:val="007B6D46"/>
    <w:rsid w:val="007E009A"/>
    <w:rsid w:val="008A2676"/>
    <w:rsid w:val="008B319C"/>
    <w:rsid w:val="008C0075"/>
    <w:rsid w:val="009071A4"/>
    <w:rsid w:val="00926AA2"/>
    <w:rsid w:val="009544EF"/>
    <w:rsid w:val="009732A8"/>
    <w:rsid w:val="009851ED"/>
    <w:rsid w:val="00A702CF"/>
    <w:rsid w:val="00A73DAA"/>
    <w:rsid w:val="00A9223E"/>
    <w:rsid w:val="00AC1286"/>
    <w:rsid w:val="00AD1E6C"/>
    <w:rsid w:val="00AD4747"/>
    <w:rsid w:val="00BF33A5"/>
    <w:rsid w:val="00C92CBE"/>
    <w:rsid w:val="00CF3141"/>
    <w:rsid w:val="00D102A4"/>
    <w:rsid w:val="00D9684F"/>
    <w:rsid w:val="00DB0478"/>
    <w:rsid w:val="00E25C72"/>
    <w:rsid w:val="00E65149"/>
    <w:rsid w:val="00EA1AF0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2FBD"/>
  <w15:chartTrackingRefBased/>
  <w15:docId w15:val="{76083444-3353-D64A-8F24-415BED40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D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D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D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D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D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7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teRid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Painter</dc:creator>
  <cp:keywords/>
  <dc:description/>
  <cp:lastModifiedBy>Ross Fairweather</cp:lastModifiedBy>
  <cp:revision>2</cp:revision>
  <cp:lastPrinted>2025-05-01T15:19:00Z</cp:lastPrinted>
  <dcterms:created xsi:type="dcterms:W3CDTF">2025-05-20T12:45:00Z</dcterms:created>
  <dcterms:modified xsi:type="dcterms:W3CDTF">2025-05-20T12:45:00Z</dcterms:modified>
</cp:coreProperties>
</file>